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lang w:val="en-US" w:eastAsia="zh-CN"/>
        </w:rPr>
      </w:pPr>
      <w:bookmarkStart w:id="0" w:name="_GoBack"/>
      <w:bookmarkEnd w:id="0"/>
    </w:p>
    <w:tbl>
      <w:tblPr>
        <w:tblStyle w:val="3"/>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5"/>
        <w:gridCol w:w="1262"/>
        <w:gridCol w:w="1664"/>
        <w:gridCol w:w="2141"/>
        <w:gridCol w:w="1719"/>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044"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9044" w:type="dxa"/>
            <w:gridSpan w:val="6"/>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“中国红色旅游体验馆”项目创意设计大赛个人报名表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参赛者姓名</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性别</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6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9" w:hRule="atLeast"/>
        </w:trPr>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552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6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trPr>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联系电话</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电子邮箱</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6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通信地址</w:t>
            </w:r>
          </w:p>
        </w:tc>
        <w:tc>
          <w:tcPr>
            <w:tcW w:w="714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作</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者</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性别</w:t>
            </w:r>
          </w:p>
        </w:tc>
        <w:tc>
          <w:tcPr>
            <w:tcW w:w="2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联系电话</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trPr>
        <w:tc>
          <w:tcPr>
            <w:tcW w:w="6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jc w:val="center"/>
              <w:rPr>
                <w:rFonts w:hint="eastAsia" w:ascii="仿宋" w:hAnsi="仿宋" w:eastAsia="仿宋" w:cs="仿宋"/>
                <w:i w:val="0"/>
                <w:color w:val="000000"/>
                <w:sz w:val="28"/>
                <w:szCs w:val="28"/>
                <w:u w:val="none"/>
              </w:rPr>
            </w:pP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2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6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jc w:val="center"/>
              <w:rPr>
                <w:rFonts w:hint="eastAsia" w:ascii="仿宋" w:hAnsi="仿宋" w:eastAsia="仿宋" w:cs="仿宋"/>
                <w:i w:val="0"/>
                <w:color w:val="000000"/>
                <w:sz w:val="28"/>
                <w:szCs w:val="28"/>
                <w:u w:val="none"/>
              </w:rPr>
            </w:pP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2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设计经验     / 成果</w:t>
            </w:r>
          </w:p>
        </w:tc>
        <w:tc>
          <w:tcPr>
            <w:tcW w:w="714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9044" w:type="dxa"/>
            <w:gridSpan w:val="6"/>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本人承诺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9044"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p>
            <w:pPr>
              <w:keepNext w:val="0"/>
              <w:keepLines w:val="0"/>
              <w:widowControl/>
              <w:suppressLineNumbers w:val="0"/>
              <w:ind w:firstLine="560" w:firstLineChars="2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1.保证对参赛作品拥有充分、完全、排他的知识产权，不侵犯他人的专利权、著作权、商标权及其他知识产权；如产生法律纠纷，与大赛无关。</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2.创意设计方案提交后，作品成果归竞赛主办单位，竞赛主办单位有权在“中国红色旅游体验馆”项目建设中使用该创意设计及其有关成果，并根据需要进行调整、补充或修改。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9044" w:type="dxa"/>
            <w:gridSpan w:val="6"/>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签名：</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trPr>
        <w:tc>
          <w:tcPr>
            <w:tcW w:w="9044" w:type="dxa"/>
            <w:gridSpan w:val="6"/>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注意事项：</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1、参赛者须如实填写报名信息，按照报名表各项内容认真填写；</w:t>
            </w:r>
            <w:r>
              <w:rPr>
                <w:rStyle w:val="4"/>
                <w:rFonts w:hint="eastAsia" w:ascii="仿宋" w:hAnsi="仿宋" w:eastAsia="仿宋" w:cs="仿宋"/>
                <w:lang w:val="en-US" w:eastAsia="zh-CN" w:bidi="ar"/>
              </w:rPr>
              <w:t> </w:t>
            </w:r>
            <w:r>
              <w:rPr>
                <w:rStyle w:val="5"/>
                <w:rFonts w:hint="eastAsia" w:ascii="仿宋" w:hAnsi="仿宋" w:eastAsia="仿宋" w:cs="仿宋"/>
                <w:lang w:val="en-US" w:eastAsia="zh-CN" w:bidi="ar"/>
              </w:rPr>
              <w:br w:type="textWrapping"/>
            </w:r>
            <w:r>
              <w:rPr>
                <w:rStyle w:val="5"/>
                <w:rFonts w:hint="eastAsia" w:ascii="仿宋" w:hAnsi="仿宋" w:eastAsia="仿宋" w:cs="仿宋"/>
                <w:lang w:val="en-US" w:eastAsia="zh-CN" w:bidi="ar"/>
              </w:rPr>
              <w:t>2、设计经验/成果填写参赛者曾经参加设计或主持设计过的项目；</w:t>
            </w:r>
            <w:r>
              <w:rPr>
                <w:rStyle w:val="5"/>
                <w:rFonts w:hint="eastAsia" w:ascii="仿宋" w:hAnsi="仿宋" w:eastAsia="仿宋" w:cs="仿宋"/>
                <w:lang w:val="en-US" w:eastAsia="zh-CN" w:bidi="ar"/>
              </w:rPr>
              <w:br w:type="textWrapping"/>
            </w:r>
            <w:r>
              <w:rPr>
                <w:rStyle w:val="5"/>
                <w:rFonts w:hint="eastAsia" w:ascii="仿宋" w:hAnsi="仿宋" w:eastAsia="仿宋" w:cs="仿宋"/>
                <w:lang w:val="en-US" w:eastAsia="zh-CN" w:bidi="ar"/>
              </w:rPr>
              <w:t>3、参赛者须提交个人身份证复印件；</w:t>
            </w:r>
            <w:r>
              <w:rPr>
                <w:rStyle w:val="4"/>
                <w:rFonts w:hint="eastAsia" w:ascii="仿宋" w:hAnsi="仿宋" w:eastAsia="仿宋" w:cs="仿宋"/>
                <w:lang w:val="en-US" w:eastAsia="zh-CN" w:bidi="ar"/>
              </w:rPr>
              <w:t> </w:t>
            </w:r>
            <w:r>
              <w:rPr>
                <w:rStyle w:val="5"/>
                <w:rFonts w:hint="eastAsia" w:ascii="仿宋" w:hAnsi="仿宋" w:eastAsia="仿宋" w:cs="仿宋"/>
                <w:lang w:val="en-US" w:eastAsia="zh-CN" w:bidi="ar"/>
              </w:rPr>
              <w:t xml:space="preserve"> </w:t>
            </w:r>
            <w:r>
              <w:rPr>
                <w:rStyle w:val="5"/>
                <w:rFonts w:hint="eastAsia" w:ascii="仿宋" w:hAnsi="仿宋" w:eastAsia="仿宋" w:cs="仿宋"/>
                <w:lang w:val="en-US" w:eastAsia="zh-CN" w:bidi="ar"/>
              </w:rPr>
              <w:br w:type="textWrapping"/>
            </w:r>
            <w:r>
              <w:rPr>
                <w:rStyle w:val="5"/>
                <w:rFonts w:hint="eastAsia" w:ascii="仿宋" w:hAnsi="仿宋" w:eastAsia="仿宋" w:cs="仿宋"/>
                <w:lang w:val="en-US" w:eastAsia="zh-CN" w:bidi="ar"/>
              </w:rPr>
              <w:t>4、如作品涉及电子版的请在交表时将参赛作品一并上传至报名指定邮箱；</w:t>
            </w:r>
            <w:r>
              <w:rPr>
                <w:rStyle w:val="5"/>
                <w:rFonts w:hint="eastAsia" w:ascii="仿宋" w:hAnsi="仿宋" w:eastAsia="仿宋" w:cs="仿宋"/>
                <w:lang w:val="en-US" w:eastAsia="zh-CN" w:bidi="ar"/>
              </w:rPr>
              <w:br w:type="textWrapping"/>
            </w:r>
            <w:r>
              <w:rPr>
                <w:rStyle w:val="5"/>
                <w:rFonts w:hint="eastAsia" w:ascii="仿宋" w:hAnsi="仿宋" w:eastAsia="仿宋" w:cs="仿宋"/>
                <w:lang w:val="en-US" w:eastAsia="zh-CN" w:bidi="ar"/>
              </w:rPr>
              <w:t>5、韶山红色旅游开发有限公司拥有本次活动的最终解释权。</w:t>
            </w:r>
          </w:p>
        </w:tc>
      </w:tr>
    </w:tbl>
    <w:tbl>
      <w:tblPr>
        <w:tblStyle w:val="3"/>
        <w:tblpPr w:leftFromText="180" w:rightFromText="180" w:vertAnchor="text" w:horzAnchor="page" w:tblpX="1137" w:tblpY="135"/>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4"/>
        <w:gridCol w:w="1151"/>
        <w:gridCol w:w="1530"/>
        <w:gridCol w:w="2354"/>
        <w:gridCol w:w="1978"/>
        <w:gridCol w:w="2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60"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9660" w:type="dxa"/>
            <w:gridSpan w:val="6"/>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“中国红色旅游体验馆”项目创意设计大赛单位报名表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trPr>
        <w:tc>
          <w:tcPr>
            <w:tcW w:w="16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参赛单位</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企业性质</w:t>
            </w:r>
          </w:p>
        </w:tc>
        <w:tc>
          <w:tcPr>
            <w:tcW w:w="4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trPr>
        <w:tc>
          <w:tcPr>
            <w:tcW w:w="16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参赛代表</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统一社会信用代码</w:t>
            </w:r>
          </w:p>
        </w:tc>
        <w:tc>
          <w:tcPr>
            <w:tcW w:w="4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16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联系电话</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电子邮箱</w:t>
            </w:r>
          </w:p>
        </w:tc>
        <w:tc>
          <w:tcPr>
            <w:tcW w:w="4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3" w:hRule="atLeast"/>
        </w:trPr>
        <w:tc>
          <w:tcPr>
            <w:tcW w:w="16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通信地址</w:t>
            </w:r>
          </w:p>
        </w:tc>
        <w:tc>
          <w:tcPr>
            <w:tcW w:w="79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参赛成员</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性别</w:t>
            </w:r>
          </w:p>
        </w:tc>
        <w:tc>
          <w:tcPr>
            <w:tcW w:w="2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联系电话</w:t>
            </w:r>
          </w:p>
        </w:tc>
        <w:tc>
          <w:tcPr>
            <w:tcW w:w="2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c>
          <w:tcPr>
            <w:tcW w:w="2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6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设计经验/ 成果</w:t>
            </w:r>
          </w:p>
        </w:tc>
        <w:tc>
          <w:tcPr>
            <w:tcW w:w="79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966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本单位承诺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9660"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ind w:firstLine="560" w:firstLineChars="2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1.保证对参赛作品拥有充分、完全、排他的知识产权，不侵犯他人的专利权、著作权、商标权及其他知识产权；如产生法律纠纷，与大赛无关。</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2.创意设计方案提交后，作品成果归竞赛主办单位，竞赛主办单位有权在“中国红色旅游体验馆”项目建设中使用该创意设计及其有关成果，并根据需要进行调整、补充或修改。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9660" w:type="dxa"/>
            <w:gridSpan w:val="6"/>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签章：</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trPr>
        <w:tc>
          <w:tcPr>
            <w:tcW w:w="9660" w:type="dxa"/>
            <w:gridSpan w:val="6"/>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注意事项：</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1、参赛者须如实填写报名信息，按照报名表各项内容认真填写； </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2、设计经验/成果填写参赛者曾经参加设计或主持设计过的项目；  </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3、如作品涉及电子版的请在交表时将参赛作品一并上传至报名指定邮箱；</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4、参赛单位需提交营业执照复印件并加盖公章；  </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5、韶山红色旅游开发有限公司拥有本次活动的最终解释权。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80E18"/>
    <w:rsid w:val="32180E18"/>
    <w:rsid w:val="7A175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default" w:ascii="Times New Roman" w:hAnsi="Times New Roman" w:cs="Times New Roman"/>
      <w:color w:val="000000"/>
      <w:sz w:val="28"/>
      <w:szCs w:val="28"/>
      <w:u w:val="none"/>
    </w:rPr>
  </w:style>
  <w:style w:type="character" w:customStyle="1" w:styleId="5">
    <w:name w:val="font31"/>
    <w:basedOn w:val="2"/>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2019-02-25T06:57:00Z</dcterms:created>
  <dc:creator>辣味仙女</dc:creator>
  <cp:lastModifiedBy>辣味仙女</cp:lastModifiedBy>
  <dcterms:modified xsi:type="dcterms:W3CDTF">2019-02-25T06:59:43Z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